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8E5" w:rsidRPr="007628C5" w:rsidRDefault="009468E5" w:rsidP="009468E5">
      <w:pPr>
        <w:spacing w:after="0" w:line="240" w:lineRule="auto"/>
        <w:jc w:val="right"/>
        <w:rPr>
          <w:rFonts w:ascii="Times New Roman" w:hAnsi="Times New Roman"/>
          <w:i/>
          <w:sz w:val="24"/>
          <w:szCs w:val="28"/>
        </w:rPr>
      </w:pPr>
      <w:r w:rsidRPr="007628C5">
        <w:rPr>
          <w:rFonts w:ascii="Times New Roman" w:hAnsi="Times New Roman"/>
          <w:i/>
          <w:sz w:val="24"/>
          <w:szCs w:val="28"/>
        </w:rPr>
        <w:t>Приложение к письму</w:t>
      </w:r>
    </w:p>
    <w:p w:rsidR="00654DC4" w:rsidRPr="007628C5" w:rsidRDefault="00654DC4" w:rsidP="009468E5">
      <w:pPr>
        <w:spacing w:after="0" w:line="240" w:lineRule="auto"/>
        <w:jc w:val="right"/>
        <w:rPr>
          <w:rFonts w:ascii="Times New Roman" w:hAnsi="Times New Roman"/>
          <w:i/>
          <w:sz w:val="24"/>
          <w:szCs w:val="28"/>
        </w:rPr>
      </w:pPr>
    </w:p>
    <w:p w:rsidR="00654DC4" w:rsidRPr="007628C5" w:rsidRDefault="00654DC4" w:rsidP="009468E5">
      <w:pPr>
        <w:spacing w:after="0" w:line="240" w:lineRule="auto"/>
        <w:jc w:val="right"/>
        <w:rPr>
          <w:rFonts w:ascii="Times New Roman" w:hAnsi="Times New Roman"/>
          <w:i/>
          <w:sz w:val="24"/>
          <w:szCs w:val="28"/>
        </w:rPr>
      </w:pPr>
      <w:r w:rsidRPr="007628C5">
        <w:rPr>
          <w:rFonts w:ascii="Times New Roman" w:hAnsi="Times New Roman"/>
          <w:i/>
          <w:sz w:val="24"/>
          <w:szCs w:val="28"/>
        </w:rPr>
        <w:t>Проект</w:t>
      </w:r>
      <w:r w:rsidR="00002450" w:rsidRPr="007628C5">
        <w:rPr>
          <w:rFonts w:ascii="Times New Roman" w:hAnsi="Times New Roman"/>
          <w:i/>
          <w:sz w:val="24"/>
          <w:szCs w:val="28"/>
        </w:rPr>
        <w:t xml:space="preserve"> по состоянию на 17.03.2026</w:t>
      </w:r>
    </w:p>
    <w:p w:rsidR="009468E5" w:rsidRDefault="009468E5" w:rsidP="008571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14F6" w:rsidRDefault="00B214F6" w:rsidP="008571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14F6" w:rsidRPr="00BA34F8" w:rsidRDefault="00857156" w:rsidP="008571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34F8">
        <w:rPr>
          <w:rFonts w:ascii="Times New Roman" w:hAnsi="Times New Roman"/>
          <w:b/>
          <w:sz w:val="28"/>
          <w:szCs w:val="28"/>
        </w:rPr>
        <w:t xml:space="preserve">ПОВЕСТКА </w:t>
      </w:r>
    </w:p>
    <w:p w:rsidR="00857156" w:rsidRPr="00BA34F8" w:rsidRDefault="00165A53" w:rsidP="00857156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30</w:t>
      </w:r>
      <w:r w:rsidR="00857156" w:rsidRPr="00BA34F8">
        <w:rPr>
          <w:rFonts w:ascii="Times New Roman" w:hAnsi="Times New Roman"/>
          <w:b/>
          <w:sz w:val="28"/>
          <w:szCs w:val="28"/>
        </w:rPr>
        <w:t>-го заседания подкомитета по водному транспорту</w:t>
      </w:r>
    </w:p>
    <w:p w:rsidR="00857156" w:rsidRPr="00BA34F8" w:rsidRDefault="00857156" w:rsidP="00857156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34F8">
        <w:rPr>
          <w:rFonts w:ascii="Times New Roman" w:hAnsi="Times New Roman"/>
          <w:b/>
          <w:sz w:val="28"/>
          <w:szCs w:val="28"/>
        </w:rPr>
        <w:t>Консультативного комитета по транспорту и инфраструктуре</w:t>
      </w:r>
    </w:p>
    <w:p w:rsidR="00857156" w:rsidRDefault="00857156" w:rsidP="00857156">
      <w:pPr>
        <w:spacing w:after="0" w:line="240" w:lineRule="auto"/>
        <w:ind w:firstLine="288"/>
        <w:jc w:val="center"/>
        <w:rPr>
          <w:rFonts w:ascii="Times New Roman" w:hAnsi="Times New Roman"/>
          <w:sz w:val="28"/>
          <w:szCs w:val="28"/>
        </w:rPr>
      </w:pPr>
      <w:r w:rsidRPr="00BA34F8">
        <w:rPr>
          <w:rFonts w:ascii="Times New Roman" w:hAnsi="Times New Roman"/>
          <w:sz w:val="28"/>
          <w:szCs w:val="28"/>
        </w:rPr>
        <w:t>(</w:t>
      </w:r>
      <w:r w:rsidR="00165A53">
        <w:rPr>
          <w:rFonts w:ascii="Times New Roman" w:hAnsi="Times New Roman"/>
          <w:sz w:val="28"/>
          <w:szCs w:val="28"/>
        </w:rPr>
        <w:t>16-17 апреля 2</w:t>
      </w:r>
      <w:r w:rsidR="009C56C3">
        <w:rPr>
          <w:rFonts w:ascii="Times New Roman" w:hAnsi="Times New Roman"/>
          <w:sz w:val="28"/>
          <w:szCs w:val="28"/>
        </w:rPr>
        <w:t>026</w:t>
      </w:r>
      <w:r w:rsidR="003D5FE5">
        <w:rPr>
          <w:rFonts w:ascii="Times New Roman" w:hAnsi="Times New Roman"/>
          <w:sz w:val="28"/>
          <w:szCs w:val="28"/>
        </w:rPr>
        <w:t xml:space="preserve"> г.</w:t>
      </w:r>
      <w:r w:rsidRPr="00BA34F8">
        <w:rPr>
          <w:rFonts w:ascii="Times New Roman" w:hAnsi="Times New Roman"/>
          <w:sz w:val="28"/>
          <w:szCs w:val="28"/>
        </w:rPr>
        <w:t xml:space="preserve">, г. </w:t>
      </w:r>
      <w:r w:rsidR="00165A53">
        <w:rPr>
          <w:rFonts w:ascii="Times New Roman" w:hAnsi="Times New Roman"/>
          <w:sz w:val="28"/>
          <w:szCs w:val="28"/>
        </w:rPr>
        <w:t>Актау</w:t>
      </w:r>
      <w:r w:rsidRPr="00BA34F8">
        <w:rPr>
          <w:rFonts w:ascii="Times New Roman" w:hAnsi="Times New Roman"/>
          <w:sz w:val="28"/>
          <w:szCs w:val="28"/>
        </w:rPr>
        <w:t>)</w:t>
      </w:r>
    </w:p>
    <w:p w:rsidR="00E1774F" w:rsidRDefault="00E1774F" w:rsidP="00991A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68E5" w:rsidRPr="00247619" w:rsidRDefault="00CE51D6" w:rsidP="009468E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991A3D" w:rsidRPr="002476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68E5" w:rsidRPr="00247619">
        <w:rPr>
          <w:rFonts w:ascii="Times New Roman" w:hAnsi="Times New Roman" w:cs="Times New Roman"/>
          <w:b/>
          <w:sz w:val="28"/>
          <w:szCs w:val="28"/>
        </w:rPr>
        <w:t>Об исполнении Плана («дорожной карты») по реализации ОНСТП на 2024-2026 годы, направленных на вступление в силу Соглашения о судоходстве</w:t>
      </w:r>
      <w:r w:rsidR="00F17DE9">
        <w:rPr>
          <w:rFonts w:ascii="Times New Roman" w:hAnsi="Times New Roman" w:cs="Times New Roman"/>
          <w:b/>
          <w:sz w:val="28"/>
          <w:szCs w:val="28"/>
        </w:rPr>
        <w:t>:</w:t>
      </w:r>
    </w:p>
    <w:p w:rsidR="00071745" w:rsidRDefault="00002450" w:rsidP="000717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E51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CE51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CE51D6">
        <w:rPr>
          <w:rFonts w:ascii="Times New Roman" w:hAnsi="Times New Roman" w:cs="Times New Roman"/>
          <w:sz w:val="28"/>
          <w:szCs w:val="28"/>
        </w:rPr>
        <w:t xml:space="preserve">ассмотрение </w:t>
      </w:r>
      <w:r w:rsidR="00071745">
        <w:rPr>
          <w:rFonts w:ascii="Times New Roman" w:hAnsi="Times New Roman" w:cs="Times New Roman"/>
          <w:sz w:val="28"/>
          <w:szCs w:val="28"/>
        </w:rPr>
        <w:t>проект</w:t>
      </w:r>
      <w:r w:rsidR="00CE51D6">
        <w:rPr>
          <w:rFonts w:ascii="Times New Roman" w:hAnsi="Times New Roman" w:cs="Times New Roman"/>
          <w:sz w:val="28"/>
          <w:szCs w:val="28"/>
        </w:rPr>
        <w:t>а</w:t>
      </w:r>
      <w:r w:rsidR="00071745">
        <w:rPr>
          <w:rFonts w:ascii="Times New Roman" w:hAnsi="Times New Roman" w:cs="Times New Roman"/>
          <w:sz w:val="28"/>
          <w:szCs w:val="28"/>
        </w:rPr>
        <w:t xml:space="preserve"> Протокола о внесении изменений в Соглашение о судоходстве</w:t>
      </w:r>
      <w:r w:rsidR="00CE51D6">
        <w:rPr>
          <w:rFonts w:ascii="Times New Roman" w:hAnsi="Times New Roman" w:cs="Times New Roman"/>
          <w:sz w:val="28"/>
          <w:szCs w:val="28"/>
        </w:rPr>
        <w:t>;</w:t>
      </w:r>
    </w:p>
    <w:p w:rsidR="00002450" w:rsidRPr="00002450" w:rsidRDefault="00002450" w:rsidP="000024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642E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Р</w:t>
      </w:r>
      <w:r w:rsidR="00CE51D6">
        <w:rPr>
          <w:rFonts w:ascii="Times New Roman" w:hAnsi="Times New Roman" w:cs="Times New Roman"/>
          <w:sz w:val="28"/>
          <w:szCs w:val="28"/>
        </w:rPr>
        <w:t>ассмотрение</w:t>
      </w:r>
      <w:r w:rsidR="009C56C3" w:rsidRPr="004E0A5C"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Pr="00002450">
        <w:rPr>
          <w:rFonts w:ascii="Times New Roman" w:hAnsi="Times New Roman" w:cs="Times New Roman"/>
          <w:sz w:val="28"/>
          <w:szCs w:val="28"/>
        </w:rPr>
        <w:t xml:space="preserve">Договора о требованиях к минимальному составу экипажей судов при плавании по внутренним водным путям государств – членов </w:t>
      </w:r>
      <w:r>
        <w:rPr>
          <w:rFonts w:ascii="Times New Roman" w:hAnsi="Times New Roman" w:cs="Times New Roman"/>
          <w:sz w:val="28"/>
          <w:szCs w:val="28"/>
        </w:rPr>
        <w:t>ЕАЭС;</w:t>
      </w:r>
      <w:r w:rsidRPr="000024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2450" w:rsidRPr="00002450" w:rsidRDefault="00002450" w:rsidP="000024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002450">
        <w:rPr>
          <w:rFonts w:ascii="Times New Roman" w:hAnsi="Times New Roman" w:cs="Times New Roman"/>
          <w:sz w:val="28"/>
          <w:szCs w:val="28"/>
        </w:rPr>
        <w:t>О проекте рекомендации Коллегии ЕЭК «О квалификационных требованиях к наиболее востребованным профессиям и должностям в сфере внутреннего водного транспорта»</w:t>
      </w:r>
      <w:r w:rsidR="00C837CA">
        <w:rPr>
          <w:rFonts w:ascii="Times New Roman" w:hAnsi="Times New Roman" w:cs="Times New Roman"/>
          <w:sz w:val="28"/>
          <w:szCs w:val="28"/>
        </w:rPr>
        <w:t>.</w:t>
      </w:r>
    </w:p>
    <w:p w:rsidR="00FD0BF0" w:rsidRPr="00247619" w:rsidRDefault="00FD0BF0" w:rsidP="00991A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5995" w:rsidRDefault="0055417B" w:rsidP="00991A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7A6BF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A5995">
        <w:rPr>
          <w:rFonts w:ascii="Times New Roman" w:hAnsi="Times New Roman" w:cs="Times New Roman"/>
          <w:b/>
          <w:sz w:val="28"/>
          <w:szCs w:val="28"/>
        </w:rPr>
        <w:t>Разное.</w:t>
      </w:r>
      <w:bookmarkStart w:id="0" w:name="_GoBack"/>
      <w:bookmarkEnd w:id="0"/>
    </w:p>
    <w:sectPr w:rsidR="004A5995" w:rsidSect="00422C61">
      <w:headerReference w:type="default" r:id="rId6"/>
      <w:pgSz w:w="11906" w:h="16838"/>
      <w:pgMar w:top="851" w:right="850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850" w:rsidRDefault="00831850" w:rsidP="00831850">
      <w:pPr>
        <w:spacing w:after="0" w:line="240" w:lineRule="auto"/>
      </w:pPr>
      <w:r>
        <w:separator/>
      </w:r>
    </w:p>
  </w:endnote>
  <w:endnote w:type="continuationSeparator" w:id="0">
    <w:p w:rsidR="00831850" w:rsidRDefault="00831850" w:rsidP="00831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850" w:rsidRDefault="00831850" w:rsidP="00831850">
      <w:pPr>
        <w:spacing w:after="0" w:line="240" w:lineRule="auto"/>
      </w:pPr>
      <w:r>
        <w:separator/>
      </w:r>
    </w:p>
  </w:footnote>
  <w:footnote w:type="continuationSeparator" w:id="0">
    <w:p w:rsidR="00831850" w:rsidRDefault="00831850" w:rsidP="008318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3050491"/>
      <w:docPartObj>
        <w:docPartGallery w:val="Page Numbers (Top of Page)"/>
        <w:docPartUnique/>
      </w:docPartObj>
    </w:sdtPr>
    <w:sdtEndPr/>
    <w:sdtContent>
      <w:p w:rsidR="00831850" w:rsidRDefault="0083185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7BBD">
          <w:rPr>
            <w:noProof/>
          </w:rPr>
          <w:t>2</w:t>
        </w:r>
        <w:r>
          <w:fldChar w:fldCharType="end"/>
        </w:r>
      </w:p>
    </w:sdtContent>
  </w:sdt>
  <w:p w:rsidR="00831850" w:rsidRDefault="0083185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622"/>
    <w:rsid w:val="00002450"/>
    <w:rsid w:val="00071745"/>
    <w:rsid w:val="00165A53"/>
    <w:rsid w:val="00247619"/>
    <w:rsid w:val="00285C26"/>
    <w:rsid w:val="002D495D"/>
    <w:rsid w:val="003D5FE5"/>
    <w:rsid w:val="00422C61"/>
    <w:rsid w:val="004A5995"/>
    <w:rsid w:val="004E0A5C"/>
    <w:rsid w:val="0055417B"/>
    <w:rsid w:val="005760F9"/>
    <w:rsid w:val="00654DC4"/>
    <w:rsid w:val="006554D8"/>
    <w:rsid w:val="006642E8"/>
    <w:rsid w:val="00727BBD"/>
    <w:rsid w:val="007628C5"/>
    <w:rsid w:val="007671E0"/>
    <w:rsid w:val="007A6BF6"/>
    <w:rsid w:val="00831850"/>
    <w:rsid w:val="00857156"/>
    <w:rsid w:val="0088249E"/>
    <w:rsid w:val="008979E6"/>
    <w:rsid w:val="009468E5"/>
    <w:rsid w:val="00984FDD"/>
    <w:rsid w:val="00991A3D"/>
    <w:rsid w:val="009C56C3"/>
    <w:rsid w:val="009F71C0"/>
    <w:rsid w:val="00B045BE"/>
    <w:rsid w:val="00B214F6"/>
    <w:rsid w:val="00B40E76"/>
    <w:rsid w:val="00BB51B1"/>
    <w:rsid w:val="00C837CA"/>
    <w:rsid w:val="00CE51D6"/>
    <w:rsid w:val="00CF1D09"/>
    <w:rsid w:val="00D02DC4"/>
    <w:rsid w:val="00E1774F"/>
    <w:rsid w:val="00E614CD"/>
    <w:rsid w:val="00EE5123"/>
    <w:rsid w:val="00F17DE9"/>
    <w:rsid w:val="00F5527A"/>
    <w:rsid w:val="00FB5622"/>
    <w:rsid w:val="00FD0BF0"/>
    <w:rsid w:val="00FF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1912D9-DB09-4295-BD02-3CB0B964D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1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1850"/>
  </w:style>
  <w:style w:type="paragraph" w:styleId="a5">
    <w:name w:val="footer"/>
    <w:basedOn w:val="a"/>
    <w:link w:val="a6"/>
    <w:uiPriority w:val="99"/>
    <w:unhideWhenUsed/>
    <w:rsid w:val="00831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1850"/>
  </w:style>
  <w:style w:type="paragraph" w:styleId="a7">
    <w:name w:val="Balloon Text"/>
    <w:basedOn w:val="a"/>
    <w:link w:val="a8"/>
    <w:uiPriority w:val="99"/>
    <w:semiHidden/>
    <w:unhideWhenUsed/>
    <w:rsid w:val="002476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476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8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Шарипова Динара Хайрулловна</dc:creator>
  <cp:keywords/>
  <dc:description/>
  <cp:lastModifiedBy>Шарипова Динара Хайрулловна</cp:lastModifiedBy>
  <cp:revision>6</cp:revision>
  <cp:lastPrinted>2026-01-13T08:56:00Z</cp:lastPrinted>
  <dcterms:created xsi:type="dcterms:W3CDTF">2026-03-17T08:11:00Z</dcterms:created>
  <dcterms:modified xsi:type="dcterms:W3CDTF">2026-03-17T08:51:00Z</dcterms:modified>
</cp:coreProperties>
</file>